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CD" w:rsidRPr="00894ACD" w:rsidRDefault="00894ACD" w:rsidP="00894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D53F97" w:rsidRPr="00894ACD" w:rsidRDefault="00894ACD" w:rsidP="00894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b/>
          <w:sz w:val="28"/>
          <w:szCs w:val="28"/>
        </w:rPr>
        <w:t>для родителей «Осторожно-сход снега и падение сосулек с крыш здания»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С наступлением весны на крышах зданий происходит таяние снега, образование наледей, сосулек и их падение.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Находясь в опасной зоне от падающего снега можно получить тяжелые травмы.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Поэтому необходимо соблюдать меры безопасности: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Не приближаться к зданиям, с которых возможен сход снега падение сосулек и льда, не позволять этого детям.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При обнаружении сосулек, висящих на крыше вашего дома необходимо обратиться в обслуживающую организацию.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При наличии ограждения опасного места не проходить через него.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Если на пешеходной дорожке видны следы только что упавшего снега или ледяные холмики от воды, капавшей с сосулек, то это указывает на опасность данного места.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При обнаружении оборванного снегом электропровода, ни в коем случае не касайтесь его и держитесь на безопасном расстоянии.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Немедленно сообщите об обрыве в ЕДДС по телефону 112.</w:t>
      </w:r>
    </w:p>
    <w:p w:rsidR="00894ACD" w:rsidRPr="00894ACD" w:rsidRDefault="00894ACD" w:rsidP="00894A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4ACD">
        <w:rPr>
          <w:rFonts w:ascii="Times New Roman" w:hAnsi="Times New Roman" w:cs="Times New Roman"/>
          <w:sz w:val="28"/>
          <w:szCs w:val="28"/>
        </w:rPr>
        <w:t>К опасному месту нельзя допускать приближение прохожих, особенно детей.</w:t>
      </w:r>
    </w:p>
    <w:p w:rsidR="00894ACD" w:rsidRPr="00894ACD" w:rsidRDefault="00894ACD" w:rsidP="00894AC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b/>
          <w:sz w:val="28"/>
          <w:szCs w:val="28"/>
        </w:rPr>
        <w:t xml:space="preserve">Уважаемые взрослые! </w:t>
      </w:r>
    </w:p>
    <w:p w:rsidR="00894ACD" w:rsidRPr="00894ACD" w:rsidRDefault="00894ACD" w:rsidP="00894AC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CD">
        <w:rPr>
          <w:rFonts w:ascii="Times New Roman" w:hAnsi="Times New Roman" w:cs="Times New Roman"/>
          <w:b/>
          <w:sz w:val="28"/>
          <w:szCs w:val="28"/>
        </w:rPr>
        <w:t xml:space="preserve">Берегите себя и предупредите о </w:t>
      </w:r>
      <w:r w:rsidR="002963FD" w:rsidRPr="00894ACD">
        <w:rPr>
          <w:rFonts w:ascii="Times New Roman" w:hAnsi="Times New Roman" w:cs="Times New Roman"/>
          <w:b/>
          <w:sz w:val="28"/>
          <w:szCs w:val="28"/>
        </w:rPr>
        <w:t xml:space="preserve">подобных </w:t>
      </w:r>
      <w:bookmarkStart w:id="0" w:name="_GoBack"/>
      <w:bookmarkEnd w:id="0"/>
      <w:r w:rsidR="002963FD" w:rsidRPr="00894ACD">
        <w:rPr>
          <w:rFonts w:ascii="Times New Roman" w:hAnsi="Times New Roman" w:cs="Times New Roman"/>
          <w:b/>
          <w:sz w:val="28"/>
          <w:szCs w:val="28"/>
        </w:rPr>
        <w:t>опасностях детей</w:t>
      </w:r>
      <w:r w:rsidRPr="00894AC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94ACD" w:rsidRPr="0089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F6"/>
    <w:rsid w:val="000F5DF6"/>
    <w:rsid w:val="002963FD"/>
    <w:rsid w:val="00894ACD"/>
    <w:rsid w:val="00D5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4E95-931D-420F-841C-066B164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Стунжас Татьяна Геннадьевна</dc:creator>
  <cp:keywords/>
  <dc:description/>
  <cp:lastModifiedBy>Стунжас Татьяна Геннадьевна</cp:lastModifiedBy>
  <cp:revision>3</cp:revision>
  <dcterms:created xsi:type="dcterms:W3CDTF">2024-02-16T09:45:00Z</dcterms:created>
  <dcterms:modified xsi:type="dcterms:W3CDTF">2024-02-16T10:22:00Z</dcterms:modified>
</cp:coreProperties>
</file>